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1" w:rsidRPr="009D5251" w:rsidRDefault="009D5251" w:rsidP="009D5251">
      <w:pPr>
        <w:pStyle w:val="a7"/>
        <w:shd w:val="clear" w:color="auto" w:fill="FFFFFF"/>
        <w:spacing w:before="0" w:beforeAutospacing="0" w:after="90" w:afterAutospacing="0" w:line="290" w:lineRule="atLeast"/>
        <w:jc w:val="center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ทราบหรือไม่ว่าการเขียนแบบมีกี่ชนิด</w:t>
      </w:r>
      <w:r w:rsidRPr="009D5251">
        <w:rPr>
          <w:rStyle w:val="apple-converted-space"/>
          <w:rFonts w:ascii="TH NiramitIT๙" w:hAnsi="TH NiramitIT๙" w:cs="TH NiramitIT๙"/>
          <w:b/>
          <w:bCs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b/>
          <w:bCs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กว่างานก่อสร้างจึงจะเสร็จเรียบร้อย</w:t>
      </w:r>
      <w:r w:rsidRPr="009D5251">
        <w:rPr>
          <w:rFonts w:ascii="TH NiramitIT๙" w:hAnsi="TH NiramitIT๙" w:cs="TH NiramitIT๙"/>
          <w:b/>
          <w:bCs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>...............................................</w:t>
      </w:r>
    </w:p>
    <w:p w:rsidR="00CF7BE0" w:rsidRDefault="00CF7BE0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 w:hint="cs"/>
          <w:color w:val="1D2129"/>
          <w:sz w:val="40"/>
          <w:szCs w:val="40"/>
        </w:rPr>
      </w:pPr>
    </w:p>
    <w:p w:rsidR="009D5251" w:rsidRDefault="009E2386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>
        <w:rPr>
          <w:rFonts w:ascii="TH NiramitIT๙" w:hAnsi="TH NiramitIT๙" w:cs="TH NiramitIT๙" w:hint="cs"/>
          <w:color w:val="1D2129"/>
          <w:sz w:val="40"/>
          <w:szCs w:val="40"/>
          <w:cs/>
        </w:rPr>
        <w:t xml:space="preserve">               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ก่อนหน้านี้เมื่อต้นเดือนที่ผ่านมาไปคุยกับเจ้าของงาน เพื่อคุยรายละเอียดงานเมื่อคุยเรื่องรายละเอียดงานเสร็จ ผมก็จะนำเสนอกระบวนการทำงานว่ามีขั้นตอนอย่างนั้นอย่างนี้ ระยะเวลาทำงานแบบเท่านี้นะครับ ค่าใช้จ่ายมีเท่านี้นะครับ แล้วจู่ๆเจ้าของก็ทักว่าทำไมค่าแบบแพงจัง ผมก็อธิบายว่างานแบบที่เราทำเสนอนั้นรวมงาน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Shop Drawing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และ </w:t>
      </w:r>
      <w:proofErr w:type="spellStart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>Asbuilt</w:t>
      </w:r>
      <w:proofErr w:type="spellEnd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 Drawing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ด้วยครับ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เจ้าของงานก็ถามว่ามันคือแบบอะไร ทำไมต้องทำแบบ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>Shop Drawing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และ </w:t>
      </w:r>
      <w:proofErr w:type="spellStart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>Asbuilt</w:t>
      </w:r>
      <w:proofErr w:type="spellEnd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 Drawing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ด้วย ผมก็ต้องอธิบายไปว่า บ้านเมื่อเราสร้างเสร็จแล้วอยู่ไปนานก็จะมีการต่อเติมบ้าง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หรือการเสื่อมสภาพตามการเวลาเราก็จะต้องซ่อมแซม นั้นหมายถึงจะต้องมีงานที่เกี่ยวข้องกับตัวบ้าน ไหนจะงานระบบทั้งไฟฟ้า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,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ประปา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,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สุข</w:t>
      </w:r>
      <w:proofErr w:type="spellStart"/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ภิ</w:t>
      </w:r>
      <w:proofErr w:type="spellEnd"/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บาล ซึ่งงานที่ว่ามาก็จะถูกซ้อนไว้ในพื้น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>,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ผนัง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>,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ฝ้าเพดาน หรือฝังดินไว้บ้าง ถ้าไม่รู้ตำแหน่งที่แน่นอน เวลาขุดเจาะจะซ่อมแซมท่อน้ำ เราอาจเจอท่อไฟแทนที่จะเป็นท่อน้ำส่วนใหญ</w:t>
      </w:r>
      <w:r w:rsidR="00CF7BE0">
        <w:rPr>
          <w:rFonts w:ascii="TH NiramitIT๙" w:hAnsi="TH NiramitIT๙" w:cs="TH NiramitIT๙" w:hint="cs"/>
          <w:color w:val="1D2129"/>
          <w:sz w:val="40"/>
          <w:szCs w:val="40"/>
          <w:cs/>
        </w:rPr>
        <w:t>่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เจ้าของบ้านก็ถามกลับมาว่า แล้วจริงกว่าจะสร้างบ้านเสร็จต้องทำแบบกี่ชนิดล่ะ แบบในการก่อสร้างทีผมเสนอให้เจ้าของบ้านทำก็มี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4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แบบครับ มี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>1. Preliminary Drawing (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แบบร่างส่งเจ้าของ</w:t>
      </w:r>
      <w:proofErr w:type="gramStart"/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>2. Construction Drawing (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แบบเพื่อการก่อสร้าง</w:t>
      </w:r>
      <w:proofErr w:type="gramStart"/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>3. Shop Drawing (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แบบเพื่อรายละเอียดก่อสร้างแต่ละจุด</w:t>
      </w:r>
      <w:proofErr w:type="gramStart"/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4. </w:t>
      </w:r>
      <w:proofErr w:type="spellStart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>Asbuilt</w:t>
      </w:r>
      <w:proofErr w:type="spellEnd"/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 Drawing (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แบบบันทึกการก่อสร้างที่สร้างจริง)</w:t>
      </w:r>
    </w:p>
    <w:p w:rsidR="00CF7BE0" w:rsidRDefault="00CF7BE0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</w:p>
    <w:p w:rsidR="00CF7BE0" w:rsidRDefault="00CF7BE0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</w:p>
    <w:p w:rsidR="00CF7BE0" w:rsidRPr="009D5251" w:rsidRDefault="00CF7BE0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</w:p>
    <w:p w:rsidR="009E2386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 w:hint="cs"/>
          <w:color w:val="1D2129"/>
          <w:sz w:val="40"/>
          <w:szCs w:val="40"/>
        </w:rPr>
      </w:pPr>
      <w:r w:rsidRPr="00CF7BE0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lastRenderedPageBreak/>
        <w:t xml:space="preserve">แต่จริงแล้วมีประมาณ </w:t>
      </w:r>
      <w:r w:rsidRPr="00CF7BE0">
        <w:rPr>
          <w:rFonts w:ascii="TH NiramitIT๙" w:hAnsi="TH NiramitIT๙" w:cs="TH NiramitIT๙"/>
          <w:b/>
          <w:bCs/>
          <w:color w:val="1D2129"/>
          <w:sz w:val="40"/>
          <w:szCs w:val="40"/>
        </w:rPr>
        <w:t>8</w:t>
      </w:r>
      <w:r w:rsidRPr="00CF7BE0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ชนิดครับ สำหรับโครงการขนาดใหญ่</w:t>
      </w:r>
      <w:r w:rsidRPr="00CF7BE0">
        <w:rPr>
          <w:rFonts w:ascii="TH NiramitIT๙" w:hAnsi="TH NiramitIT๙" w:cs="TH NiramitIT๙"/>
          <w:b/>
          <w:bCs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>1. Preliminary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แบบร่างส่งเจ้าของ</w:t>
      </w:r>
      <w:proofErr w:type="gramStart"/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>2. EIA permission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แบบส่งการศึกษาสิ่งแวดล้อม</w:t>
      </w:r>
      <w:proofErr w:type="gramStart"/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>3. Bank Loan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แบบเพื่อส่งกู้เงินธนาคาร</w:t>
      </w:r>
      <w:proofErr w:type="gramStart"/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>4. Construction permission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แบบขออนุญาตก่อสร้าง</w:t>
      </w:r>
      <w:proofErr w:type="gramStart"/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>5. Bidding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แบบเพื่อประมูลราคา</w:t>
      </w:r>
      <w:proofErr w:type="gramStart"/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>6. Construction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แบบเพื่อการก่อสร้าง</w:t>
      </w:r>
      <w:proofErr w:type="gramStart"/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>7. Shop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แบบเพื่อรายละเอียดก่อสร้างแต่ละจุด</w:t>
      </w:r>
      <w:proofErr w:type="gramStart"/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)</w:t>
      </w:r>
      <w:proofErr w:type="gramEnd"/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8. </w:t>
      </w:r>
      <w:proofErr w:type="spellStart"/>
      <w:r w:rsidRPr="009D5251">
        <w:rPr>
          <w:rFonts w:ascii="TH NiramitIT๙" w:hAnsi="TH NiramitIT๙" w:cs="TH NiramitIT๙"/>
          <w:color w:val="1D2129"/>
          <w:sz w:val="40"/>
          <w:szCs w:val="40"/>
        </w:rPr>
        <w:t>Asbuilt</w:t>
      </w:r>
      <w:proofErr w:type="spellEnd"/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 Drawing (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แบบบันทึกการก่อสร้างที่สร้างจริง)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</w:p>
    <w:p w:rsidR="009D5251" w:rsidRPr="009D5251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บางโครงการอาจจะมีการเขียนแบบมากกว่านี้ เช่นหากเป็นคอนโดมิเนียม หรือบ้านจัดสรร ก็ต้องมีแบบอีกชุดหนึ่งเพื่อขออนุญาตจดทะเบียนอาคารชุด หรือเพื่อการแยกโฉนด เป็นต้นครับแต่สำหรับบ้านพักอาศัยแค่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4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อย่างที่ผมว่าถือว่าที่สุดของพี่</w:t>
      </w:r>
      <w:r w:rsidR="009E2386">
        <w:rPr>
          <w:rFonts w:ascii="TH NiramitIT๙" w:hAnsi="TH NiramitIT๙" w:cs="TH NiramitIT๙" w:hint="cs"/>
          <w:color w:val="1D2129"/>
          <w:sz w:val="40"/>
          <w:szCs w:val="40"/>
          <w:cs/>
        </w:rPr>
        <w:t>แ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จ้แล้วครับ</w:t>
      </w:r>
    </w:p>
    <w:p w:rsidR="00CF7BE0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b/>
          <w:bCs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สุดท้ายนี้ขออธิบายในรายละเอียดของแบบแต่ละชนิดที่เราจัดทำครับ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t>1. Preliminary Drawing (</w:t>
      </w: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แบบร่างส่งเจ้าของ</w:t>
      </w:r>
      <w:proofErr w:type="gramStart"/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)</w:t>
      </w:r>
      <w:proofErr w:type="gramEnd"/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หมายถึงแบบเบื้องต้นหรือแบบโครงร่าง เพื่อแสดงจุดประสงค์กว้างๆ ของผู้ออกแบบเพื่อให้เจ้าของงานพิจารณา ในขั้นตอนนี้จะอาจมีการปรับเปลี่ยนแบบหลายครั้ง และบ่อยครั้ง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</w:p>
    <w:p w:rsidR="00CF7BE0" w:rsidRDefault="00CF7BE0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t xml:space="preserve"> </w:t>
      </w:r>
      <w:r w:rsidR="009D5251"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t>2. Construction Drawing (</w:t>
      </w:r>
      <w:r w:rsidR="009D5251" w:rsidRPr="009E2386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แบบเพื่อการก่อสร้าง</w:t>
      </w:r>
      <w:proofErr w:type="gramStart"/>
      <w:r w:rsidR="009D5251" w:rsidRPr="009E2386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)</w:t>
      </w:r>
      <w:proofErr w:type="gramEnd"/>
      <w:r w:rsidR="009D5251"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หมายถึง หลังจากที่แบบทุกอย่างลงตัวเป็นที่พอใจของเจ้าของบ้าน ก็ถึงเวลาลงมือทำ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>“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แบบก่อสร้าง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”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ซึ่งเป็นการทำงานร่วมกันอีกขั้นตอนระหว่างสถาปนิก และวิศวกรในสาขาต่างๆ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เจ้าของบ้านอาจสงสัยว่าทำงานกันมาตั้งเป็นเดือน ไม่ค่อยได้เจอวิศวกร นั่นเพราะว่าสถาปนิกเป็นผู้จัดการประสานงานให้ทั้งหมด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</w:p>
    <w:p w:rsidR="009D5251" w:rsidRPr="009D5251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</w:rPr>
        <w:lastRenderedPageBreak/>
        <w:br/>
      </w:r>
      <w:r w:rsidR="009E2386">
        <w:rPr>
          <w:rFonts w:ascii="TH NiramitIT๙" w:hAnsi="TH NiramitIT๙" w:cs="TH NiramitIT๙"/>
          <w:color w:val="1D2129"/>
          <w:sz w:val="40"/>
          <w:szCs w:val="40"/>
        </w:rPr>
        <w:t xml:space="preserve">        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>1.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รายการประกอบแบบก่อสร้าง และแบบขออนุญาต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รายการประกอบแบบก่อสร้างจะมีลักษณะเป็นตัวอักษรทั้งหมด แสดงเนื้อหาเกี่ยวกับมาตรฐานวิธีการก่อสร้างที่ต้องการให้เป็นไปในอาคารนั้นๆ เอกสารชุดนี้เป็นเอกสารสำคัญที่ใช้ประกอบสัญญาว่าจ้างผู้รับเหมาก่อสร้าง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รวมทั้งการยื่นขออนุญาตก่อสร้างกับทางหน่วยงานราชการ</w:t>
      </w:r>
    </w:p>
    <w:p w:rsidR="009D5251" w:rsidRPr="009D5251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แบบขออนุญาตคือการนำแบบก่อสร้างจำนวน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5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ชุด พร้อมเอกสารรับรองดังนี้เพื่อยื่นขออนุญาตกับทางหน่วยงานราชการ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เอกสารรับรองการออกแบบของสถาปนิกและวิศวกร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สำเนาใบอนุญาตการประกอบวิชาชีพควบคุมของสถาปนิกและวิศวกร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รายการคำนวณโครงสร้างโดยวิศวกรผู้ออกแบบ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เอกสารคำร้องขอปลูกสร้างอาคาร</w:t>
      </w:r>
    </w:p>
    <w:p w:rsidR="009D5251" w:rsidRPr="009D5251" w:rsidRDefault="009E2386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>
        <w:rPr>
          <w:rFonts w:ascii="TH NiramitIT๙" w:hAnsi="TH NiramitIT๙" w:cs="TH NiramitIT๙"/>
          <w:color w:val="1D2129"/>
          <w:sz w:val="40"/>
          <w:szCs w:val="40"/>
        </w:rPr>
        <w:t xml:space="preserve">        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2.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แบบสถาปัตยกรรม ประกอบด้วย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2.1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รายการวัสดุก่อสร้าง เป็นรายการที่ระบุเป็นตัวอักษรว่าส่วนประกอบต่างๆของบ้านหลังนี้ ใช้วัสดุอะไร ขนาดเท่าไหร่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มีคุณลักษณะพิเศษเช่นไร และมีข้อควรระวังในการใช้วัสดุนั้นๆ อย่างไร บางครั้งถ้าเป็นวัสดุที่ไม่ได้มีขายทั่วไปในท้องตลาด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สถาปนิกจะทำการระบุชื่อบริษัทตัวแทนจำหน่าย ชื่อผู้ติดต่อ และเบอร์โทรศัพท์ให้ด้วย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2.2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ผังบริเวณ เป็นแบบแสดงตำแน่งตัวอาคาร และองค์ประกอบของอาคารบนโฉนดที่ดิน พร้อมระยะและระดับความสูง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โดยละเอียดและชัดเจน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2.3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ผังอาคาร แบ่งตามรายละเอียดของประเภทงานได้ดังนี้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ผังพื้น แสดงผังงานรูปแบบอาคาร และประโยชน์ใช้สอยต่างๆ ในแต่ละชั้น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ผังวัสดุปูพื้น แสดงผังงานรูปแบบและขอบเขตของวัสดุปูพื้นแต่ละชนิด โดยมีรหัส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lastRenderedPageBreak/>
        <w:t>ของวัสดุแสดงไว้พร้อมระดับความสูงของพื้นผิววัสดุปูพื้นนั้นๆ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ผังฝ้าเพดาน แสดงผังงานรูปแบบและขอบเขตของวัสดุปูฝ้าเพดานแต่ละชนิด โดยมีรหัสของวัสดุแสดงไว้พร้อมระดับความสูงของพื้นผิววัสดุฝ้าเพดานนั้นๆ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ผังหลังคา แสดงรูปแบบและขอบเขตของวัสดุมุงหลังคา รวมทั้งทิศทางการลาดเอียงของหลังคาและรายละเอียดพิเศษอื่นๆ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เช่น รูปแบบของรางน้ำ ซึ่งอาจนำไปแสดงเป็นแบบขยายเพิ่มเติมโดยละเอียดในตอนท้ายของแบบก่อสร้างได้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ผังระบบไฟฟ้าแสงสว่าง อุปกรณ์ไฟฟ้า และระบบปรับอากาศ แสดงตำแหน่งของอุปกรณ์แผงควบคุมระบบไฟฟ้าหลักและย่อย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ดวงโคมแสงสว่าง อุปกรณ์ไฟฟ้าต่างๆ เช่น สวิทช์ ปลั๊กไฟฟ้า ปลั๊กโทรศัพท์ ปลั๊กโทรทัศน์ เป็นต้น รวมทั้งตำแหน่งการติดตั้งเครื่องปรับอากาศพร้อมขนาด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บางครั้งอาจรวมถึงระบบรักษาความปลอดภัยด้วย (ถ้ามี)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2.4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รูปด้าน เป็นภาพภายนอกอาคารแสดงรูปแบบของอาคารในแต่ละด้าน มีระยะและระดับความสูงของอาคารกำหนดไว้โดยละเอียด พร้อมทั้งระบุตำแหน่งผนัง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ประตู หน้าต่าง และช่องเปิดต่างๆ พร้อมรหัสของงานแต่ละประเภท ซึ่งสามารถดูประกอบกับรายการวัสดุก่อสร้าง และแบบขยายรายละเอียดต่างๆ ได้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2.5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รูปตัด เป็นภาพที่มีลักษณะเดียวกับรูปด้านอาคาร ต่างกันตรงที่แสดงแนวตัดอาคารเพื่อให้เห็นอาคารภายใน เพื่อแสดงระดับอาคารภายในแต่ละชั้น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หรือมีการเล่นระดับในชั้นเดียวกัน รวมถึงความสัมพันธ์ของอาคารในแนวดิ่งว่ามีความเหมาะสมหรือไม่ เช่น ความสูงและลาดชันของบันได เป็นต้น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2.6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แบบขยายรายละเอียด ประกอบด้วย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แบบขยายบันได แสดงขนาดลูกตั้ง ลูกนอน จำนวนขั้น ความลาดเอียงแม่บันได ราวบันไดและลูกกรงโดยละเอียด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แบบขยายห้องน้ำและตารางสุขภัณฑ์และอุปกรณ์ แสดงตำแหน่งสุข</w:t>
      </w:r>
      <w:proofErr w:type="spellStart"/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ภันฑ์</w:t>
      </w:r>
      <w:proofErr w:type="spellEnd"/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 อุปกรณ์ วัสดุปูพื้นและความลาดเอียง วัสดุกรุผนัง ช่องเปิดสำหรับบำรุงรักษาโดยละเอียด</w:t>
      </w:r>
      <w:r w:rsidR="009D5251"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รวมทั้งแสดงตารางสุขภัณฑ์และอุปกรณ์ที่เลือกใช้ในบ้านว่าเป็นยี่ห้ออะไร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lastRenderedPageBreak/>
        <w:t>รุ่นอะไร สีอะไร เพื่อความสะดวกในการจัดซื้อและตรวจงานจ้าง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แบบขยายประตูและหน้าต่าง แสดงรูปด้านบน รูปด้านหน้า และรูปด้านข้าง รวมทั้งรายละเอียดของบาน วงกบ มือจับ อุปกรณ์ประกอบโดยละเอียด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แบบขยายหลังคา แสดงรายละเอียดรางน้ำ ครอบสันหลังคา ครอบข้างหลังคา ปีกนกกันน้ำ และอื่นๆ ที่เกี่ยวกับรูปแบบและโครงสร้างหลังคาโดยละเอียด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- </w:t>
      </w:r>
      <w:r w:rsidR="009D5251"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แบบขยายรั้ว ถนน ประตูรั้ว แสดงรูปแบบและรายละเอียดวัสดุ ระยะ ระดับ โดยละเอียด รวมทั้งอุปกรณ์พิเศษ เช่น ประตูรั้วไฟฟ้า เป็นต้น</w:t>
      </w:r>
    </w:p>
    <w:p w:rsidR="009D5251" w:rsidRPr="009D5251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3.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แบบวิศวกรรมสาขาต่างๆ ประกอบด้วย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3.1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แบบวิศวกรรมโยธา แสดงรายละเอียดเสาเข็ม ฐานราก เสา คาน รวมทั้งรายละเอียดวัสดุทุกอย่างที่มีผลต่อความแข็งแรงของตัวอาคาร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3.2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แบบวิศวกรรมระบบไฟฟ้า สื่อสาร และปรับอากาศ แสดงตำแหน่งของอุปกรณ์แผงควบคุมระบบไฟฟ้าหลักและย่อย ดวงโคมแสงสว่าง อุปกรณ์ไฟฟ้าต่างๆ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เช่น สวิทช์ ปลั๊กไฟฟ้า ปลั๊กโทรศัพท์ ปลั๊กโทรทัศน์ เป็นต้น รวมทั้งตำแหน่งการติดตั้งเครื่องปรับอากาศพร้อมขนาด บางครั้งอาจรวมถึงระบบรักษาความปลอดภัยด้วย (ถ้ามี)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 xml:space="preserve">3.3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แบบวิศวกรรมระบบสุขาภิบาล แสดงตำแหน่งและทิศทางของระบบสุขาภิบาลที่เชื่อมระหว่างภายในและภายนอกอาคาร รวมทั้งรายละเอียดภายในอาคาร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เช่น ห้องน้ำ ห้องครัว เป็นต้น</w:t>
      </w:r>
    </w:p>
    <w:p w:rsidR="00CF7BE0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เท่าที่กล่าวมาเป็นรายละเอียดเบื้องต้นที่ครอบคลุมภาพรวมของงานเขียนแบบก่อสร้าง ซึ่งอาจมีรายละเอียดมากน้อยแตกต่างกันออกไปขึ้นอยู่กับขนาดและ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รายเอียดของบ้านที่ทำการออกแบบ ดังนั้นเจ้าของบ้านจึงควรศึกษารายละเอียดเหล่านี้ไว้บ้างเพื่อเป็นประโยชน์ในการว่าจ้างสถาปนิก วิศวกร และผู้รับเหมา</w:t>
      </w:r>
    </w:p>
    <w:p w:rsidR="00CF7BE0" w:rsidRDefault="00CF7BE0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</w:p>
    <w:p w:rsidR="009D5251" w:rsidRPr="009D5251" w:rsidRDefault="009D5251" w:rsidP="009D5251">
      <w:pPr>
        <w:pStyle w:val="a7"/>
        <w:shd w:val="clear" w:color="auto" w:fill="FFFFFF"/>
        <w:spacing w:before="90" w:beforeAutospacing="0" w:after="9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</w:rPr>
        <w:lastRenderedPageBreak/>
        <w:br/>
      </w: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t>3. Shop Drawing (</w:t>
      </w: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แบบเพื่อรายละเอียดก่อสร้างแต่ละจุด</w:t>
      </w:r>
      <w:proofErr w:type="gramStart"/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)</w:t>
      </w:r>
      <w:proofErr w:type="gramEnd"/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หมายถึง การถอดแบบ เพื่อทำงาน ว่าเราต้องใช้ส่วนประกอบใดในการทำงานบ้าง เป็นสายงานหนึ่งของช่างเขียนแบบ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ในที่นี้ผมจะแนะนำการ ถอดแบบ ที่เรียกว่า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Fabrication Shop drawing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คือการถอดแบบ เพื่อผลิตชิ้นงาน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งานนี้เป็นงานละเอียดนะครับ หากเราบอกขนาดผิดช่างประกอบก็ตัดชิ้นส่วนผิดเราทำงานดีหรือไม่ดี มันก็จะไปบอกตอนที่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ประกอบชิ้นงานหรือเปิดหน้างานไปแล้วล่ะครับว่าเราพลาดตรงไหนบ้าง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t xml:space="preserve">4. </w:t>
      </w:r>
      <w:proofErr w:type="spellStart"/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t>Asbuilt</w:t>
      </w:r>
      <w:proofErr w:type="spellEnd"/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t xml:space="preserve"> Drawing (</w:t>
      </w: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  <w:cs/>
        </w:rPr>
        <w:t>แบบบันทึกการก่อสร้างที่สร้างจริง)</w:t>
      </w:r>
      <w:r w:rsidRPr="009E2386">
        <w:rPr>
          <w:rFonts w:ascii="TH NiramitIT๙" w:hAnsi="TH NiramitIT๙" w:cs="TH NiramitIT๙"/>
          <w:b/>
          <w:bCs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หมายถึง แบบที่เขียนขึ้นหลังจากการก่อสร้างเสร็จไปเรียบร้อยแล้ว โดยแบบ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>AS-Built Drawing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จะแสดงรายละเอียด ของสิ่งที่ได้ก่อสร้างไปจริงๆ หลังจากที่เอา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Shop Drawing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ไปก่อสร้างแล้วอาจมีการแก้ไข ไม่ตรงตามแบบ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>Shop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อันนี้จะเป็นแบบสุดท้ายเช่นแนวทางเดินสายไฟ แนวทางเดินท่อน้ำ ลักษณะประตู หน้าต่าง ฯลฯ แบบ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>AS-Built Drawing</w:t>
      </w:r>
      <w:r w:rsidRPr="009D5251">
        <w:rPr>
          <w:rStyle w:val="apple-converted-space"/>
          <w:rFonts w:ascii="TH NiramitIT๙" w:hAnsi="TH NiramitIT๙" w:cs="TH NiramitIT๙"/>
          <w:color w:val="1D2129"/>
          <w:sz w:val="40"/>
          <w:szCs w:val="40"/>
        </w:rPr>
        <w:t> 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นี้อาจจะแตกต่างจากแบบก่อสร้าง (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Construction Drawing)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 xml:space="preserve">และ 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Shop Drawing </w:t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ก็ได้ เพราะการเปลี่ยนแปลง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เพื่อความเหมาะสม ในงานก่อสร้างหน้างาน เป็นเรื่องธรรมดา (เช่นเจ้าของโครงการสั่งเปลี่ยนตำแหน่งดวงโคม เป็นต้น)</w:t>
      </w:r>
    </w:p>
    <w:p w:rsidR="009D5251" w:rsidRDefault="009D5251" w:rsidP="009D5251">
      <w:pPr>
        <w:pStyle w:val="a7"/>
        <w:shd w:val="clear" w:color="auto" w:fill="FFFFFF"/>
        <w:spacing w:before="90" w:beforeAutospacing="0" w:after="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  <w:r w:rsidRPr="009D5251">
        <w:rPr>
          <w:rFonts w:ascii="TH NiramitIT๙" w:hAnsi="TH NiramitIT๙" w:cs="TH NiramitIT๙"/>
          <w:color w:val="1D2129"/>
          <w:sz w:val="40"/>
          <w:szCs w:val="40"/>
          <w:cs/>
        </w:rPr>
        <w:t>เอามาฝากเพื่อความเข้าใจกันครับ</w:t>
      </w:r>
      <w:r w:rsidRPr="009D5251">
        <w:rPr>
          <w:rFonts w:ascii="TH NiramitIT๙" w:hAnsi="TH NiramitIT๙" w:cs="TH NiramitIT๙"/>
          <w:color w:val="1D2129"/>
          <w:sz w:val="40"/>
          <w:szCs w:val="40"/>
        </w:rPr>
        <w:br/>
        <w:t>( Admin by Little Space Architect @</w:t>
      </w:r>
      <w:proofErr w:type="spellStart"/>
      <w:r w:rsidRPr="009D5251">
        <w:rPr>
          <w:rFonts w:ascii="TH NiramitIT๙" w:hAnsi="TH NiramitIT๙" w:cs="TH NiramitIT๙"/>
          <w:color w:val="1D2129"/>
          <w:sz w:val="40"/>
          <w:szCs w:val="40"/>
        </w:rPr>
        <w:t>wisan</w:t>
      </w:r>
      <w:proofErr w:type="spellEnd"/>
      <w:r w:rsidRPr="009D5251">
        <w:rPr>
          <w:rFonts w:ascii="TH NiramitIT๙" w:hAnsi="TH NiramitIT๙" w:cs="TH NiramitIT๙"/>
          <w:color w:val="1D2129"/>
          <w:sz w:val="40"/>
          <w:szCs w:val="40"/>
        </w:rPr>
        <w:t xml:space="preserve"> </w:t>
      </w:r>
      <w:proofErr w:type="spellStart"/>
      <w:r w:rsidRPr="009D5251">
        <w:rPr>
          <w:rFonts w:ascii="TH NiramitIT๙" w:hAnsi="TH NiramitIT๙" w:cs="TH NiramitIT๙"/>
          <w:color w:val="1D2129"/>
          <w:sz w:val="40"/>
          <w:szCs w:val="40"/>
        </w:rPr>
        <w:t>srinava</w:t>
      </w:r>
      <w:proofErr w:type="spellEnd"/>
      <w:r w:rsidRPr="009D5251">
        <w:rPr>
          <w:rFonts w:ascii="TH NiramitIT๙" w:hAnsi="TH NiramitIT๙" w:cs="TH NiramitIT๙"/>
          <w:color w:val="1D2129"/>
          <w:sz w:val="40"/>
          <w:szCs w:val="40"/>
        </w:rPr>
        <w:t>)</w:t>
      </w:r>
    </w:p>
    <w:p w:rsidR="009D5251" w:rsidRPr="00D6563B" w:rsidRDefault="009D5251" w:rsidP="009D5251">
      <w:pPr>
        <w:pStyle w:val="a7"/>
        <w:shd w:val="clear" w:color="auto" w:fill="FFFFFF"/>
        <w:spacing w:before="90" w:beforeAutospacing="0" w:after="0" w:afterAutospacing="0" w:line="290" w:lineRule="atLeast"/>
        <w:rPr>
          <w:rFonts w:ascii="TH NiramitIT๙" w:hAnsi="TH NiramitIT๙" w:cs="TH NiramitIT๙"/>
          <w:color w:val="FF0000"/>
          <w:sz w:val="40"/>
          <w:szCs w:val="40"/>
        </w:rPr>
      </w:pPr>
      <w:r w:rsidRPr="00D6563B">
        <w:rPr>
          <w:rFonts w:ascii="TH NiramitIT๙" w:hAnsi="TH NiramitIT๙" w:cs="TH NiramitIT๙" w:hint="cs"/>
          <w:color w:val="FF0000"/>
          <w:sz w:val="40"/>
          <w:szCs w:val="40"/>
          <w:cs/>
        </w:rPr>
        <w:t xml:space="preserve">ที่มา </w:t>
      </w:r>
      <w:r w:rsidRPr="00D6563B">
        <w:rPr>
          <w:rFonts w:ascii="TH NiramitIT๙" w:hAnsi="TH NiramitIT๙" w:cs="TH NiramitIT๙"/>
          <w:color w:val="FF0000"/>
          <w:sz w:val="40"/>
          <w:szCs w:val="40"/>
        </w:rPr>
        <w:t>:</w:t>
      </w:r>
      <w:r w:rsidRPr="00D6563B">
        <w:rPr>
          <w:rFonts w:ascii="TH NiramitIT๙" w:hAnsi="TH NiramitIT๙" w:cs="TH NiramitIT๙" w:hint="cs"/>
          <w:color w:val="FF0000"/>
          <w:sz w:val="40"/>
          <w:szCs w:val="40"/>
          <w:cs/>
        </w:rPr>
        <w:t xml:space="preserve"> </w:t>
      </w:r>
      <w:proofErr w:type="spellStart"/>
      <w:r w:rsidRPr="00D6563B">
        <w:rPr>
          <w:rFonts w:ascii="TH NiramitIT๙" w:hAnsi="TH NiramitIT๙" w:cs="TH NiramitIT๙" w:hint="cs"/>
          <w:color w:val="FF0000"/>
          <w:sz w:val="40"/>
          <w:szCs w:val="40"/>
          <w:cs/>
        </w:rPr>
        <w:t>เพจ</w:t>
      </w:r>
      <w:proofErr w:type="spellEnd"/>
      <w:r w:rsidRPr="00D6563B">
        <w:rPr>
          <w:rFonts w:ascii="TH NiramitIT๙" w:hAnsi="TH NiramitIT๙" w:cs="TH NiramitIT๙" w:hint="cs"/>
          <w:color w:val="FF0000"/>
          <w:sz w:val="40"/>
          <w:szCs w:val="40"/>
          <w:cs/>
        </w:rPr>
        <w:t xml:space="preserve"> </w:t>
      </w:r>
      <w:r w:rsidRPr="00D6563B">
        <w:rPr>
          <w:rFonts w:ascii="TH NiramitIT๙" w:hAnsi="TH NiramitIT๙" w:cs="TH NiramitIT๙"/>
          <w:color w:val="FF0000"/>
          <w:sz w:val="40"/>
          <w:szCs w:val="40"/>
        </w:rPr>
        <w:t>Little Space Architect</w:t>
      </w:r>
    </w:p>
    <w:p w:rsidR="009D5251" w:rsidRDefault="009D5251" w:rsidP="009D5251">
      <w:pPr>
        <w:pStyle w:val="a7"/>
        <w:shd w:val="clear" w:color="auto" w:fill="FFFFFF"/>
        <w:spacing w:before="90" w:beforeAutospacing="0" w:after="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</w:p>
    <w:p w:rsidR="00CF7BE0" w:rsidRDefault="00CF7BE0" w:rsidP="009D5251">
      <w:pPr>
        <w:pStyle w:val="a7"/>
        <w:shd w:val="clear" w:color="auto" w:fill="FFFFFF"/>
        <w:spacing w:before="90" w:beforeAutospacing="0" w:after="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</w:p>
    <w:p w:rsidR="00CF7BE0" w:rsidRDefault="00CF7BE0" w:rsidP="009D5251">
      <w:pPr>
        <w:pStyle w:val="a7"/>
        <w:shd w:val="clear" w:color="auto" w:fill="FFFFFF"/>
        <w:spacing w:before="90" w:beforeAutospacing="0" w:after="0" w:afterAutospacing="0" w:line="290" w:lineRule="atLeast"/>
        <w:rPr>
          <w:rFonts w:ascii="TH NiramitIT๙" w:hAnsi="TH NiramitIT๙" w:cs="TH NiramitIT๙"/>
          <w:color w:val="1D2129"/>
          <w:sz w:val="40"/>
          <w:szCs w:val="40"/>
        </w:rPr>
      </w:pPr>
    </w:p>
    <w:p w:rsidR="00CF7BE0" w:rsidRPr="00CF7BE0" w:rsidRDefault="00CF7BE0" w:rsidP="00CF7BE0">
      <w:pPr>
        <w:pStyle w:val="a7"/>
        <w:shd w:val="clear" w:color="auto" w:fill="FFFFFF"/>
        <w:spacing w:before="90" w:beforeAutospacing="0" w:after="0" w:afterAutospacing="0" w:line="290" w:lineRule="atLeast"/>
        <w:jc w:val="center"/>
        <w:rPr>
          <w:rFonts w:ascii="TH NiramitIT๙" w:hAnsi="TH NiramitIT๙" w:cs="TH NiramitIT๙"/>
          <w:color w:val="1D2129"/>
          <w:sz w:val="48"/>
          <w:szCs w:val="48"/>
        </w:rPr>
      </w:pPr>
      <w:r w:rsidRPr="00CF7BE0">
        <w:rPr>
          <w:rStyle w:val="a5"/>
          <w:rFonts w:ascii="TH NiramitIT๙" w:hAnsi="TH NiramitIT๙" w:cs="TH NiramitIT๙"/>
          <w:color w:val="CA4200"/>
          <w:sz w:val="48"/>
          <w:szCs w:val="48"/>
          <w:shd w:val="clear" w:color="auto" w:fill="FFFFFF"/>
        </w:rPr>
        <w:lastRenderedPageBreak/>
        <w:t>Shop Drawing</w:t>
      </w:r>
    </w:p>
    <w:p w:rsidR="009D5251" w:rsidRDefault="009D5251" w:rsidP="006425E2">
      <w:pPr>
        <w:jc w:val="thaiDistribute"/>
        <w:rPr>
          <w:rFonts w:ascii="TH NiramitIT๙" w:hAnsi="TH NiramitIT๙" w:cs="TH NiramitIT๙"/>
          <w:noProof/>
          <w:sz w:val="40"/>
          <w:szCs w:val="40"/>
        </w:rPr>
      </w:pPr>
      <w:r w:rsidRPr="009D5251">
        <w:rPr>
          <w:rStyle w:val="a5"/>
          <w:rFonts w:ascii="TH NiramitIT๙" w:hAnsi="TH NiramitIT๙" w:cs="TH NiramitIT๙"/>
          <w:color w:val="CA4200"/>
          <w:sz w:val="40"/>
          <w:szCs w:val="40"/>
          <w:shd w:val="clear" w:color="auto" w:fill="FFFFFF"/>
        </w:rPr>
        <w:t>Shop Drawing</w:t>
      </w:r>
      <w:r w:rsidRPr="009D5251">
        <w:rPr>
          <w:rStyle w:val="apple-converted-space"/>
          <w:rFonts w:ascii="TH NiramitIT๙" w:hAnsi="TH NiramitIT๙" w:cs="TH NiramitIT๙"/>
          <w:b/>
          <w:bCs/>
          <w:color w:val="CA4200"/>
          <w:sz w:val="40"/>
          <w:szCs w:val="40"/>
          <w:shd w:val="clear" w:color="auto" w:fill="FFFFFF"/>
        </w:rPr>
        <w:t> 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คือแบบที่เขียนขึ้นมาเพื่อใช้ทำงานจริง ๆ ณ สถานที่ก่อสร้าง เพราะโดยปกติ แบบที่เขียน จากบรรดาสถาปนิก-วิ ศวกร จะแยกส่วนออกจากกัน ทั้งที่การก่อสร้าง จะต้องสัมพันธ์กัน เกี่ยวข้องกัน เชื่อมต่อกัน เช่น ห้องน้ำห้องหนึ่ง จะมีแบบสถาปัตยกรรม แสดงขอบเขตของห้อง แสดงผนัง- ประตู- หน้าต่าง- สุขภัณฑ์ รายละเอียดของคาน และพื้นแสดงอยู่ในแบบวิศวกรรมโครงสร้าง การเดินท่อน้ำ- ท่อส้วม- ท่อระบาย จะแสดงอยู่ในแบบวิศวกรรมสุขาภิบาล รายละเอียดดวงโคม- สวิตช์-ปลั๊ก แสดงอยู่ในแบบวิศวกร ไฟฟ้า ซึ่งในการก่อสร้างจริง รายละเอียดทุกอย่าง จะต้องสอดประสาน เป็นอันหนึ่ง</w:t>
      </w:r>
      <w:r w:rsidR="00CF7BE0">
        <w:rPr>
          <w:rFonts w:ascii="TH NiramitIT๙" w:hAnsi="TH NiramitIT๙" w:cs="TH NiramitIT๙" w:hint="cs"/>
          <w:color w:val="000000"/>
          <w:sz w:val="40"/>
          <w:szCs w:val="40"/>
          <w:shd w:val="clear" w:color="auto" w:fill="FFFFFF"/>
          <w:cs/>
        </w:rPr>
        <w:t xml:space="preserve">                         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 xml:space="preserve">อันเดียวกัน การเขียน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</w:rPr>
        <w:t xml:space="preserve">Shop Drawing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ที่จะเอารายละเอียดทุกอย่าง มาอยู่ในแผ่นเดียวกัน จึงเป็นเรื่องจำเป็น และประกันความมั่นใจว่า งานก่อสร้างนั้น สามารถทำงานได้จริง ไม่ใช่โถส้วมวางอยูใกล้คานมากเกินไป ท่อส้วมเลยต้องวิ่งผ่านคาน (ซึ่งหากเป็นคานขนาดเล็ก ก็จะทำให้อาคารวิบัติได้) หรือก๊อกน้ำหมุนเปิดไม่ได้</w:t>
      </w:r>
      <w:r w:rsidR="00CF7BE0">
        <w:rPr>
          <w:rFonts w:ascii="TH NiramitIT๙" w:hAnsi="TH NiramitIT๙" w:cs="TH NiramitIT๙" w:hint="cs"/>
          <w:color w:val="000000"/>
          <w:sz w:val="40"/>
          <w:szCs w:val="40"/>
          <w:shd w:val="clear" w:color="auto" w:fill="FFFFFF"/>
          <w:cs/>
        </w:rPr>
        <w:t xml:space="preserve">               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 xml:space="preserve">เ </w:t>
      </w:r>
      <w:proofErr w:type="spellStart"/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พราะ</w:t>
      </w:r>
      <w:proofErr w:type="spellEnd"/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 xml:space="preserve">หัวโตเกินไป จนปิดเปิดไม่ได้ เนื่องจากไปติดผนัง เป็นต้น สิ่งดังกล่าวนี้ จะเกิดปัญหาน้อยลง หากเราเสียเวลาเขียน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</w:rPr>
        <w:t xml:space="preserve">Shop Drawing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สัก</w:t>
      </w:r>
      <w:proofErr w:type="spellStart"/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นิดนึง</w:t>
      </w:r>
      <w:proofErr w:type="spellEnd"/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ครับ</w:t>
      </w:r>
    </w:p>
    <w:p w:rsidR="00CF7BE0" w:rsidRPr="00D6563B" w:rsidRDefault="009D5251" w:rsidP="00CF7BE0">
      <w:pPr>
        <w:jc w:val="thaiDistribute"/>
        <w:rPr>
          <w:rFonts w:ascii="TH NiramitIT๙" w:hAnsi="TH NiramitIT๙" w:cs="TH NiramitIT๙"/>
          <w:noProof/>
          <w:color w:val="FF0000"/>
          <w:sz w:val="40"/>
          <w:szCs w:val="40"/>
          <w:cs/>
        </w:rPr>
      </w:pP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</w:rPr>
        <w:t xml:space="preserve">AS-Built Drawing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 xml:space="preserve">คือแบบที่เขียนขึ้นหลังจากการก่อสร้างเสร็จไปเรียบร้อยแล้ว โดยแบบ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</w:rPr>
        <w:t xml:space="preserve">AS-Built Drawing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 xml:space="preserve">จะแสดงรายละเอียด ของสิ่งที่ได้ก่อสร้างไปจริง ๆ เช่นแนวทางเดินสายไฟ แนวทางเดินท่อน้ำ ลักษณะประตู หน้าต่าง ฯลฯ แบบ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</w:rPr>
        <w:t xml:space="preserve">AS-Built Drawing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นี้อาจจะแตกต่างจากแบบก่อสร้าง (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</w:rPr>
        <w:t xml:space="preserve">Construction Drawing)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 xml:space="preserve">และ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</w:rPr>
        <w:t xml:space="preserve">Shop Drawing </w:t>
      </w:r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ก็ได้ เพราะการเปลี่ยนแปลง เพื่อความเหมาะสม ในงานก่อสร้างหน้างาน เป็นเรื่องธรรมดา (เช่นเจ้าของโครงการสั่งเปลี่ยนตำแหน่งดวงโคม เป็นต้น</w:t>
      </w:r>
      <w:proofErr w:type="gramStart"/>
      <w:r w:rsidRPr="009D5251">
        <w:rPr>
          <w:rFonts w:ascii="TH NiramitIT๙" w:hAnsi="TH NiramitIT๙" w:cs="TH NiramitIT๙"/>
          <w:color w:val="000000"/>
          <w:sz w:val="40"/>
          <w:szCs w:val="40"/>
          <w:shd w:val="clear" w:color="auto" w:fill="FFFFFF"/>
          <w:cs/>
        </w:rPr>
        <w:t>)</w:t>
      </w:r>
      <w:r w:rsidR="00CF7BE0" w:rsidRPr="00D6563B">
        <w:rPr>
          <w:rFonts w:ascii="TH NiramitIT๙" w:hAnsi="TH NiramitIT๙" w:cs="TH NiramitIT๙" w:hint="cs"/>
          <w:noProof/>
          <w:color w:val="FF0000"/>
          <w:sz w:val="40"/>
          <w:szCs w:val="40"/>
          <w:cs/>
        </w:rPr>
        <w:t>ที่มา</w:t>
      </w:r>
      <w:proofErr w:type="gramEnd"/>
      <w:r w:rsidR="00CF7BE0" w:rsidRPr="00D6563B">
        <w:rPr>
          <w:rFonts w:ascii="TH NiramitIT๙" w:hAnsi="TH NiramitIT๙" w:cs="TH NiramitIT๙" w:hint="cs"/>
          <w:noProof/>
          <w:color w:val="FF0000"/>
          <w:sz w:val="40"/>
          <w:szCs w:val="40"/>
          <w:cs/>
        </w:rPr>
        <w:t xml:space="preserve"> </w:t>
      </w:r>
      <w:r w:rsidR="00CF7BE0" w:rsidRPr="00D6563B">
        <w:rPr>
          <w:rFonts w:ascii="TH NiramitIT๙" w:hAnsi="TH NiramitIT๙" w:cs="TH NiramitIT๙"/>
          <w:noProof/>
          <w:color w:val="FF0000"/>
          <w:sz w:val="40"/>
          <w:szCs w:val="40"/>
        </w:rPr>
        <w:t>: http://www.thaihomemaster.com/</w:t>
      </w:r>
    </w:p>
    <w:p w:rsidR="009D5251" w:rsidRPr="00CF7BE0" w:rsidRDefault="00CF7BE0" w:rsidP="00CF7BE0">
      <w:pPr>
        <w:jc w:val="center"/>
        <w:rPr>
          <w:rFonts w:ascii="TH NiramitIT๙" w:hAnsi="TH NiramitIT๙" w:cs="TH NiramitIT๙"/>
          <w:noProof/>
          <w:color w:val="FF0000"/>
          <w:sz w:val="48"/>
          <w:szCs w:val="48"/>
        </w:rPr>
      </w:pPr>
      <w:r w:rsidRPr="00CF7BE0">
        <w:rPr>
          <w:rFonts w:ascii="TH NiramitIT๙" w:hAnsi="TH NiramitIT๙" w:cs="TH NiramitIT๙"/>
          <w:b/>
          <w:bCs/>
          <w:color w:val="FF0000"/>
          <w:sz w:val="48"/>
          <w:szCs w:val="48"/>
          <w:shd w:val="clear" w:color="auto" w:fill="FFFFFF"/>
        </w:rPr>
        <w:lastRenderedPageBreak/>
        <w:t>Construction Drawing</w:t>
      </w:r>
    </w:p>
    <w:p w:rsidR="00B93CB8" w:rsidRPr="009D5251" w:rsidRDefault="009D5251" w:rsidP="009D5251">
      <w:pPr>
        <w:rPr>
          <w:rFonts w:ascii="TH NiramitIT๙" w:hAnsi="TH NiramitIT๙" w:cs="TH NiramitIT๙"/>
          <w:sz w:val="40"/>
          <w:szCs w:val="40"/>
        </w:rPr>
      </w:pPr>
      <w:r w:rsidRPr="009D5251">
        <w:rPr>
          <w:rFonts w:ascii="TH NiramitIT๙" w:hAnsi="TH NiramitIT๙" w:cs="TH NiramitIT๙"/>
          <w:b/>
          <w:bCs/>
          <w:color w:val="333333"/>
          <w:sz w:val="40"/>
          <w:szCs w:val="40"/>
          <w:shd w:val="clear" w:color="auto" w:fill="FFFFFF"/>
          <w:cs/>
        </w:rPr>
        <w:t>แบบก่อสร้างและประเภทของแบบก่อสร้าง (</w:t>
      </w:r>
      <w:r w:rsidRPr="009D5251">
        <w:rPr>
          <w:rFonts w:ascii="TH NiramitIT๙" w:hAnsi="TH NiramitIT๙" w:cs="TH NiramitIT๙"/>
          <w:b/>
          <w:bCs/>
          <w:color w:val="333333"/>
          <w:sz w:val="40"/>
          <w:szCs w:val="40"/>
          <w:shd w:val="clear" w:color="auto" w:fill="FFFFFF"/>
        </w:rPr>
        <w:t>Construction Drawing)</w:t>
      </w:r>
      <w:r w:rsidRPr="009D5251">
        <w:rPr>
          <w:rFonts w:ascii="TH NiramitIT๙" w:hAnsi="TH NiramitIT๙" w:cs="TH NiramitIT๙"/>
          <w:b/>
          <w:bCs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โดยทั่วไปแล้ว แบบก่อสร้างอาคารจะประกอบด้วยแบบประเภทต่างๆ คือ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-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แบบสถาปัตยกรรม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-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แบบวิศวกรรมโครงสร้าง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-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แบบวิศวกรรมไฟฟ้า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-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แบบวิศวกรรมเครื่องกล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-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แบบวิศวกรรมสุขาภิบาล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1.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แบบสถาปัตยกรรม หากจะกล่าวอย่างง่ายๆ แบบสถาปัตยกรรม คือ แบบก่อสร้างที่จะแสดงลักษณะและรายละเอียดของอาคารเมื่อก่อสร้างเสร็จสมบูรณ์ ดังนั้นในการก่อสร้างจะต้องพยายามก่อสร้างให้ได้ลักษณะ และรายละเอียดตามที่แสดงไว้ในแบบสถาปัตยกรรม หากแบบวิศวกรรมโครงสร้าง หรือแบบประเภทอื่น ขัดแย้งหรือไม่สอดคล้องกับแบบสถาปัตยกรรม ควรพยายามแก้ไขแบบประเภทอื่นก่อน โดยทั่วไปแบบสถาปัตยกรรมจะแสดงในอัตราส่วน (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Scale)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ที่มีการกำหนดไว้แน่นอน ขึ้นอยู่กับความเหมาะสมและความสัมพันธ์ระหว่างขนาดอาคารและขนาดกระดาษที่ใช้แสดงแบบ แบบสถาปัตยกรรม ประกอบด้วยแบบย่อยๆ ดังต่อไปนี้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1.1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สารบัญแบบ การกำหนดหมายเลขหน้ามักใช้ตัวอักษรภาษาอังกฤษ</w:t>
      </w:r>
      <w:proofErr w:type="spellStart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ตัวพิมพ์</w:t>
      </w:r>
      <w:proofErr w:type="spellEnd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ใหญ่ (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A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สถาปัตยกรรม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S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วิศวกรรมโครงสร้าง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E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วิศวกรรมไฟฟ้า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SN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 xml:space="preserve">วิศวกรรมสุขาภิบาล) ตามด้วยตัวเลขหน้าของแบบประเภทนั้นๆ โดยมีขีดคั่นกลาง เช่น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A–01, S–01, E-03, SN-02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เป็นต้น การเรียงลำดับจะเป็นแบบสถาปัตยกรรมขึ้นก่อน ตามด้วยแบบวิศวกรรมโครงสร้าง แบบวิศวกรรมไฟฟ้า และแบบวิศวกรรมสุขาภิบาล ตามลำดับ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lastRenderedPageBreak/>
        <w:t xml:space="preserve">1.2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ผังแสดงจุดก่อสร้าง ผังนี้จะแสดงความสัมพันธ์ระหว่าง อาคาร พื้นที่ก่อสร้าง และบริเวณโดยรอบพื้นที่ก่อสร้าง โดยจะแสดงตำแหน่งที่แน่นอนของอาคาร ทิศทางการหันหน้าของอาคาร ความลาดชัน (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Slope)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ของพื้นที่ก่อสร้าง ตำแหน่งถนน/ทางสาธารณะ ตำแหน่งท่อประปา/ท่อระบายน้ำสาธารณะและแสดงอาคารหรือสภาพแวดล้อมธรรมชาติโดยรอบพื้นที่ก่อสร้าง ผังแสดงจุดก่อสร้างจะมีความสำคัญมาก โดยเฉพาะในกรณีที่ต้องก่อสร้างในพื้นที่ที่จำกัด และมีเขตติดต่อกับที่ดินอื่น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1.3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รายการประกอบแบบก่อสร้าง เป็นส่วนที่มีความสำคัญมาก ซึ่งผู้ดำเนินการก่อสร้าง ผู้ควบคุมงานก่อสร้าง หรือผู้ตรวจงานก่อสร้าง จะต้องศึกษาให้ละเอียดเพราะเป็นส่วนที่จะกำหนด ระบุรายละเอียด ข้อกำหนดต่างๆ ในการดำเนินการก่อสร้าง ตลอดจนวัสดุก่อสร้าง ซึ่งผู้ดำเนินการก่อสร้างจะต้องปฏิบัติตามโดยเคร่งครัด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1.4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แบบแปลนพื้น ในแบบแปลนพื้นของแบบสถาปัตยกรรมนี้ จะต้องมีแบบแปลนพื้นแสดงสำหรับทุกชั้นของอาคาร แนวของรูปตัดของอาคาร และการกำหนดทิศทางการมองเพื่อแสดงรูปด้าน รวมไปถึงสัญลักษณ์แสดงทิศจะระบุอยู่ในแบบแปลนนี้ ข้อมูลที่สำคัญๆ ที่จะระบุอยู่ในแบบแปลนพื้นมีดังนี้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•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ขนาดมิติ ความกว้าง ยาว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•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ระดับของพื้นภายนอกอาคาร และภายในอาคาร (เช่น พื้น เพดาน หลังคา เป็นต้น)</w:t>
      </w:r>
      <w:r w:rsidRPr="009D5251">
        <w:rPr>
          <w:rStyle w:val="apple-converted-space"/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> 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•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ตำแหน่งของเสา แนวผนัง บันได ประตู และหน้าต่าง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•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การแบ่งพื้นที่ใช้สอย</w:t>
      </w:r>
      <w:r w:rsidRPr="009D5251">
        <w:rPr>
          <w:rStyle w:val="apple-converted-space"/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> 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•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ชนิด ประเภทของ</w:t>
      </w:r>
      <w:proofErr w:type="spellStart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พี้น</w:t>
      </w:r>
      <w:proofErr w:type="spellEnd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 xml:space="preserve"> ผนัง เพดาน ประตู และหน้าต่าง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lastRenderedPageBreak/>
        <w:t xml:space="preserve">1.5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แบบแปลนหลังคา เนื่องจากหลังคาจะมีรายละเอียดน้อยกว่าพื้น แบบแปลนหลังคาจึงไม่มีระบุข้อมูลมากเหมือนแบบแปลนพื้น คงจะมีแต่ขนาดมิติ ความกว้างยาว ระยะยื่นชายคา ประเภทของวัสดุมุงหลังคา และลักษณะของหลังคา เท่านั้น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1.6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รูปด้าน รูปด้านนี้จะประกอบด้วย รูปด้านทุกด้านของอาคาร (ด้านหน้า ด้านหลัง และด้านข้าง) รูปด้านจะแสดงให้เห็นถึงภาพของอาคารที่สร้างเสร็จสมบูรณ์ เมื่อมองจากด้านนอกอาคาร ผู้อ่านแบบจึงต้องสังเกตรายละเอียดต่างๆ ให้ดี รายละเอียดต่างๆ ที่ระบุอยู่ในแบบด้านข้างจะมีไม่มาก คงมีแต่เพียง ขนาดมิติต่างๆ ของอาคาร และรายละเอียดปลีกย่อยเล็กน้อยอื่นๆ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1.7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รูปตัด รูปตัดจะมีรายละเอียดแสดงอยู่มาก เช่นเดียวกับแปลนพื้น จำนวนของรูปตัดจะขึ้นอยู่กับความสลับซับซ้อนของอาคาร ข้อมูลที่ไม่มีแสดงไว้ในแปลน</w:t>
      </w:r>
      <w:proofErr w:type="spellStart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พี้น</w:t>
      </w:r>
      <w:proofErr w:type="spellEnd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 xml:space="preserve"> แต่มีแสดงในรูปตัด ได้แก่ ระดับของพื้นชั้นต่างๆ เพดาน รวมถึงระดับของคานหลังคา และโครงสร้างส่วนอื่นๆ ของหลังคา รายละเอียดวัสดุโครงสร้าง หลังคา และวัสดุมุงหลังคา ตลอดจนเชิงชายและปั้นลม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1.8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รูปขยาย รูปขยายจะแสดงรายละเอียดต่างๆ ที่ไม่มีแสดงไว้ในแบบอื่น ส่วนใหญ่แล้วรูปขยายที่จะต้องมี ได้แก่ แบบขยายประตู-หน้าต่าง แบบขยายห้องน้ำ-ห้องส้วม นอกจากนี้อาจจะมีแบบขยายอื่นๆ ได้อีก เช่นแบบขยายบันได เป็นต้น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2.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แบบวิศวกรรมโครงสร้าง แบบวิศวกรรมโครงสร้างคอนกรีตเสริมเหล็ก จะเป็นแบบที่แสดงรายละเอียดโครงสร้างทั้งหมด ตลอดจนรายละเอียดการเสริมเหล็กเช่นเดียวกับแบบสถาปัตยกรรม แบบวิศวกรรมโครงสร้างจะประกอบด้วยแบบย่อยๆ อีกหลายแบบ ดังต่อไปนี้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2.1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 xml:space="preserve">แบบแปลน แบบแปลนของแบบวิศวกรรมโครงสร้างจะระบุ ขนาด มิติ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lastRenderedPageBreak/>
        <w:t>ตำแหน่ง และชนิดขององค์อาคารแต่ละส่วน โดยการระบุองค์อาคารแต่ละตัวที่จะใช้ ตัวอักษรภาษาอังกฤษ</w:t>
      </w:r>
      <w:proofErr w:type="spellStart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ตัวพิมพ์</w:t>
      </w:r>
      <w:proofErr w:type="spellEnd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ใหญ่เพื่อบอกประเภทขององค์อาคาร (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F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ฐานราก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C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เสาหรือตะม่อ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GB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คานคอดิน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B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คาน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RB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คานหลังคา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S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พื้น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, ST =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บันได) ตามด้วยหมายเลขประจำองค์อาคารนั้นๆ สำหรับแบบแปลนจะมีไล่จากล่างสุดถึงบนสุด นั่นคือ แบบแปลนฐานราก แบบแปลนพื้นชั้นบน แบบแปลนคานหลังคา แบบแปลนโครงหลังคา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2.2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แบบขยาย แบบขยายหลักๆ ที่จะต้องมี ได้แก่ แบบขยายฐานราก และแบบขยายการเสริมเหล็ก เสา คาน พื้น และบันได ซึ่งจะระบุรายละเอียดขนาด มิติ ขององค์อาคารแต่ละตัว ตลอดจนการเสริมเหล็ก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3.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แบบวิศวกรรมไฟฟ้า แบบวิศวกรรมไฟฟ้า ประกอบด้วย สัญลักษณ์ รายการประกอบแบบ และแบบระบบไฟฟ้าของอาคาร โดยส่วนใหญ่จะแยกเป็นแต่ละชั้น ในที่นี้จะไม่ขอกล่าวถึงในรายละเอียดเกี่ยวกับเรื่องระบบไฟฟ้า แต่ในส่วนที่เกี่ยวข้องกับโครงสร้าง จะเป็นลักษณะการเดินท่อร้อยสายไฟ ซึ่งอาจจะต้องมีการฝังท่อไว้ในโครงสร้าง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4.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 xml:space="preserve">แบบวิศวกรรมเครื่องกล แบบวิศวกรรมเครื่องกลจะประกอบด้วยรายละเอียดในการติดตั้งเครื่องจักรในอาคาร เช่น </w:t>
      </w:r>
      <w:proofErr w:type="spellStart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ลิฟท์</w:t>
      </w:r>
      <w:proofErr w:type="spellEnd"/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 xml:space="preserve"> บันไดเลื่อน เครื่องจักรกลขนาดใหญ่ ระบบกลไกต่างๆ ที่ต้องใช้ภายในอาคาร</w:t>
      </w:r>
      <w:r w:rsidRPr="009D5251">
        <w:rPr>
          <w:rFonts w:ascii="TH NiramitIT๙" w:hAnsi="TH NiramitIT๙" w:cs="TH NiramitIT๙"/>
          <w:color w:val="333333"/>
          <w:sz w:val="40"/>
          <w:szCs w:val="40"/>
        </w:rPr>
        <w:br/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</w:rPr>
        <w:t xml:space="preserve">5. </w:t>
      </w:r>
      <w:r w:rsidRPr="009D5251">
        <w:rPr>
          <w:rFonts w:ascii="TH NiramitIT๙" w:hAnsi="TH NiramitIT๙" w:cs="TH NiramitIT๙"/>
          <w:color w:val="333333"/>
          <w:sz w:val="40"/>
          <w:szCs w:val="40"/>
          <w:shd w:val="clear" w:color="auto" w:fill="FFFFFF"/>
          <w:cs/>
        </w:rPr>
        <w:t>แบบวิศวกรรมสุขาภิบาล สำหรับแบบวิศวกรรมสุขาภิบาลจะหมายรวมถึง ระบบน้ำดี และน้ำเสีย ซึ่งประกอบด้วย แบบผังระบบน้ำดี และผังระบบน้ำเสีย ของแต่ละชั้น และอาจมีแบบขยาย บ่อเกรอะ บ่อซึม ในกรณีที่ไม่ได้ใช้บ่อบำบัดน้ำเสียสำเร็จรูป</w:t>
      </w:r>
    </w:p>
    <w:p w:rsidR="00B93CB8" w:rsidRPr="00D6563B" w:rsidRDefault="009D5251" w:rsidP="009D5251">
      <w:pPr>
        <w:rPr>
          <w:rFonts w:ascii="TH NiramitIT๙" w:hAnsi="TH NiramitIT๙" w:cs="TH NiramitIT๙"/>
          <w:color w:val="FF0000"/>
          <w:sz w:val="32"/>
          <w:szCs w:val="32"/>
        </w:rPr>
      </w:pPr>
      <w:r w:rsidRPr="00D6563B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ที่มา </w:t>
      </w:r>
      <w:r w:rsidRPr="00D6563B">
        <w:rPr>
          <w:rFonts w:ascii="TH NiramitIT๙" w:hAnsi="TH NiramitIT๙" w:cs="TH NiramitIT๙"/>
          <w:color w:val="FF0000"/>
          <w:sz w:val="32"/>
          <w:szCs w:val="32"/>
        </w:rPr>
        <w:t>: http://bann-engineer.blogspot.com/</w:t>
      </w:r>
      <w:bookmarkStart w:id="0" w:name="_GoBack"/>
      <w:bookmarkEnd w:id="0"/>
    </w:p>
    <w:sectPr w:rsidR="00B93CB8" w:rsidRPr="00D6563B" w:rsidSect="009E23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81" w:rsidRDefault="00293781" w:rsidP="009E2386">
      <w:pPr>
        <w:spacing w:after="0" w:line="240" w:lineRule="auto"/>
      </w:pPr>
      <w:r>
        <w:separator/>
      </w:r>
    </w:p>
  </w:endnote>
  <w:endnote w:type="continuationSeparator" w:id="0">
    <w:p w:rsidR="00293781" w:rsidRDefault="00293781" w:rsidP="009E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86" w:rsidRDefault="009E23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81" w:rsidRDefault="00293781" w:rsidP="009E2386">
      <w:pPr>
        <w:spacing w:after="0" w:line="240" w:lineRule="auto"/>
      </w:pPr>
      <w:r>
        <w:separator/>
      </w:r>
    </w:p>
  </w:footnote>
  <w:footnote w:type="continuationSeparator" w:id="0">
    <w:p w:rsidR="00293781" w:rsidRDefault="00293781" w:rsidP="009E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48564"/>
      <w:docPartObj>
        <w:docPartGallery w:val="Page Numbers (Top of Page)"/>
        <w:docPartUnique/>
      </w:docPartObj>
    </w:sdtPr>
    <w:sdtContent>
      <w:p w:rsidR="009E2386" w:rsidRDefault="009E23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E0" w:rsidRPr="00CF7BE0">
          <w:rPr>
            <w:noProof/>
            <w:lang w:val="th-TH"/>
          </w:rPr>
          <w:t>11</w:t>
        </w:r>
        <w:r>
          <w:fldChar w:fldCharType="end"/>
        </w:r>
      </w:p>
    </w:sdtContent>
  </w:sdt>
  <w:p w:rsidR="009E2386" w:rsidRDefault="009E23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AAC"/>
    <w:multiLevelType w:val="hybridMultilevel"/>
    <w:tmpl w:val="2442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4581"/>
    <w:multiLevelType w:val="hybridMultilevel"/>
    <w:tmpl w:val="8AE4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AD8"/>
    <w:multiLevelType w:val="hybridMultilevel"/>
    <w:tmpl w:val="CA9E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F1F54"/>
    <w:multiLevelType w:val="hybridMultilevel"/>
    <w:tmpl w:val="42D44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77BD"/>
    <w:multiLevelType w:val="multilevel"/>
    <w:tmpl w:val="D47AC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EF04DB5"/>
    <w:multiLevelType w:val="hybridMultilevel"/>
    <w:tmpl w:val="E8B4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A"/>
    <w:rsid w:val="0001452C"/>
    <w:rsid w:val="000B68F9"/>
    <w:rsid w:val="00152454"/>
    <w:rsid w:val="00293781"/>
    <w:rsid w:val="003C0334"/>
    <w:rsid w:val="004928F5"/>
    <w:rsid w:val="00552D0E"/>
    <w:rsid w:val="005D505A"/>
    <w:rsid w:val="006425E2"/>
    <w:rsid w:val="006A3B3E"/>
    <w:rsid w:val="00703537"/>
    <w:rsid w:val="0075221C"/>
    <w:rsid w:val="008C1DF8"/>
    <w:rsid w:val="009D5251"/>
    <w:rsid w:val="009E2386"/>
    <w:rsid w:val="00A9703A"/>
    <w:rsid w:val="00B109B3"/>
    <w:rsid w:val="00B504F4"/>
    <w:rsid w:val="00B93CB8"/>
    <w:rsid w:val="00B96CB3"/>
    <w:rsid w:val="00BB482E"/>
    <w:rsid w:val="00BF5D53"/>
    <w:rsid w:val="00CF7BE0"/>
    <w:rsid w:val="00D6563B"/>
    <w:rsid w:val="00D85E96"/>
    <w:rsid w:val="00DC3C6D"/>
    <w:rsid w:val="00EC7027"/>
    <w:rsid w:val="00EC70E4"/>
    <w:rsid w:val="00F557C5"/>
    <w:rsid w:val="00F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703A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01452C"/>
    <w:rPr>
      <w:b/>
      <w:bCs/>
    </w:rPr>
  </w:style>
  <w:style w:type="paragraph" w:styleId="a6">
    <w:name w:val="List Paragraph"/>
    <w:basedOn w:val="a"/>
    <w:uiPriority w:val="34"/>
    <w:qFormat/>
    <w:rsid w:val="0001452C"/>
    <w:pPr>
      <w:ind w:left="720"/>
      <w:contextualSpacing/>
    </w:pPr>
  </w:style>
  <w:style w:type="character" w:customStyle="1" w:styleId="apple-converted-space">
    <w:name w:val="apple-converted-space"/>
    <w:basedOn w:val="a0"/>
    <w:rsid w:val="009D5251"/>
  </w:style>
  <w:style w:type="paragraph" w:styleId="a7">
    <w:name w:val="Normal (Web)"/>
    <w:basedOn w:val="a"/>
    <w:uiPriority w:val="99"/>
    <w:semiHidden/>
    <w:unhideWhenUsed/>
    <w:rsid w:val="009D525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9E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E2386"/>
  </w:style>
  <w:style w:type="paragraph" w:styleId="aa">
    <w:name w:val="footer"/>
    <w:basedOn w:val="a"/>
    <w:link w:val="ab"/>
    <w:uiPriority w:val="99"/>
    <w:unhideWhenUsed/>
    <w:rsid w:val="009E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E2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703A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01452C"/>
    <w:rPr>
      <w:b/>
      <w:bCs/>
    </w:rPr>
  </w:style>
  <w:style w:type="paragraph" w:styleId="a6">
    <w:name w:val="List Paragraph"/>
    <w:basedOn w:val="a"/>
    <w:uiPriority w:val="34"/>
    <w:qFormat/>
    <w:rsid w:val="0001452C"/>
    <w:pPr>
      <w:ind w:left="720"/>
      <w:contextualSpacing/>
    </w:pPr>
  </w:style>
  <w:style w:type="character" w:customStyle="1" w:styleId="apple-converted-space">
    <w:name w:val="apple-converted-space"/>
    <w:basedOn w:val="a0"/>
    <w:rsid w:val="009D5251"/>
  </w:style>
  <w:style w:type="paragraph" w:styleId="a7">
    <w:name w:val="Normal (Web)"/>
    <w:basedOn w:val="a"/>
    <w:uiPriority w:val="99"/>
    <w:semiHidden/>
    <w:unhideWhenUsed/>
    <w:rsid w:val="009D525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header"/>
    <w:basedOn w:val="a"/>
    <w:link w:val="a9"/>
    <w:uiPriority w:val="99"/>
    <w:unhideWhenUsed/>
    <w:rsid w:val="009E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E2386"/>
  </w:style>
  <w:style w:type="paragraph" w:styleId="aa">
    <w:name w:val="footer"/>
    <w:basedOn w:val="a"/>
    <w:link w:val="ab"/>
    <w:uiPriority w:val="99"/>
    <w:unhideWhenUsed/>
    <w:rsid w:val="009E2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E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0ED4-FF69-424F-914E-CF481F79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11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</dc:creator>
  <cp:lastModifiedBy>mam</cp:lastModifiedBy>
  <cp:revision>9</cp:revision>
  <dcterms:created xsi:type="dcterms:W3CDTF">2016-06-16T07:17:00Z</dcterms:created>
  <dcterms:modified xsi:type="dcterms:W3CDTF">2016-07-21T08:37:00Z</dcterms:modified>
</cp:coreProperties>
</file>