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CFE" w14:textId="435A1027" w:rsidR="008B1343" w:rsidRPr="008B1343" w:rsidRDefault="00107CC2" w:rsidP="00E665C9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00536001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ตาม</w:t>
      </w:r>
      <w:r w:rsidR="00652EF0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ระเบียบฯ วิจัย</w:t>
      </w:r>
    </w:p>
    <w:p w14:paraId="015167AD" w14:textId="747FF3F1" w:rsidR="002026A1" w:rsidRPr="00F777E3" w:rsidRDefault="008B1343" w:rsidP="00F777E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กรณีงานก่อสร้าง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วงเงินไม่เกิน </w:t>
      </w:r>
      <w:r w:rsidR="00E665C9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1,0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00,000 บาท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5828B58" w14:textId="62E5C018" w:rsidR="00FA7B01" w:rsidRDefault="00000000" w:rsidP="00FA7B01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13E6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484AA3" w:rsidRPr="00484AA3">
        <w:t xml:space="preserve"> </w:t>
      </w:r>
      <w:r w:rsidR="00FA7B01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FA7B01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F75138" w:rsidRPr="00F75138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(กรณีมีการโอนงบประมาณขอให้หน่วยงานดำเนินการให้เรียบร้อยก่อน)</w:t>
      </w:r>
    </w:p>
    <w:p w14:paraId="43B46BC9" w14:textId="77777777" w:rsidR="00A96854" w:rsidRDefault="00A96854" w:rsidP="00A96854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สินทรัพย์ถาวร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7B97D89B" w14:textId="77777777" w:rsidR="00A96854" w:rsidRDefault="00A96854" w:rsidP="00A96854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กองคลัง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0B5DA34E" w14:textId="77777777" w:rsidR="00A96854" w:rsidRDefault="00A96854" w:rsidP="00A96854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บริหารทั่วไป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224E9784" w14:textId="0BB44834" w:rsidR="00A96854" w:rsidRDefault="00A96854" w:rsidP="00A96854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 w:rsidR="00E665C9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3C1774ED" w14:textId="0BFC4E3A" w:rsidR="00A96854" w:rsidRDefault="00A96854" w:rsidP="00A96854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E665C9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0059002" w14:textId="2A49C209" w:rsidR="00FA7B01" w:rsidRPr="003D434A" w:rsidRDefault="00FA7B01" w:rsidP="00FA7B0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="00E665C9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500</w:t>
      </w:r>
      <w:r w:rsidR="00BE2382" w:rsidRPr="00BE2382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4F72341F" w14:textId="77777777" w:rsidR="00E665C9" w:rsidRDefault="00000000" w:rsidP="00E665C9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3633414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67165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65C9">
        <w:rPr>
          <w:rStyle w:val="agcmg"/>
          <w:rFonts w:ascii="TH SarabunPSK" w:hAnsi="TH SarabunPSK" w:cs="TH SarabunPSK" w:hint="cs"/>
          <w:sz w:val="32"/>
          <w:szCs w:val="32"/>
          <w:cs/>
        </w:rPr>
        <w:t>หลักฐานการจัดซื้อจัดจ้าง</w:t>
      </w:r>
    </w:p>
    <w:p w14:paraId="6B4669EB" w14:textId="77777777" w:rsidR="00E665C9" w:rsidRDefault="00E665C9" w:rsidP="00E665C9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ใบเสร็จรับเงิน</w:t>
      </w:r>
    </w:p>
    <w:p w14:paraId="075A425A" w14:textId="77777777" w:rsidR="00E665C9" w:rsidRDefault="00E665C9" w:rsidP="00E665C9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ใบกำกับภาษี</w:t>
      </w:r>
    </w:p>
    <w:p w14:paraId="2CB0326A" w14:textId="77777777" w:rsidR="00E665C9" w:rsidRPr="00D85C32" w:rsidRDefault="00E665C9" w:rsidP="00E665C9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ใบส่งของ</w:t>
      </w:r>
    </w:p>
    <w:p w14:paraId="7E8ADD6D" w14:textId="77777777" w:rsidR="00E665C9" w:rsidRPr="00D85C32" w:rsidRDefault="00E665C9" w:rsidP="00E665C9">
      <w:pPr>
        <w:spacing w:before="120"/>
        <w:ind w:firstLine="70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5C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305DA565" w14:textId="77777777" w:rsidR="00E665C9" w:rsidRPr="00D85C32" w:rsidRDefault="00E665C9" w:rsidP="00E665C9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5C32">
        <w:rPr>
          <w:rFonts w:ascii="TH SarabunPSK" w:hAnsi="TH SarabunPSK" w:cs="TH SarabunPSK"/>
          <w:sz w:val="32"/>
          <w:szCs w:val="32"/>
          <w:cs/>
        </w:rPr>
        <w:t>กรณีงานซื้อจ้างทั่วไป วงเงินไม่เกิน 1</w:t>
      </w:r>
      <w:r w:rsidRPr="00D85C32">
        <w:rPr>
          <w:rFonts w:ascii="TH SarabunPSK" w:hAnsi="TH SarabunPSK" w:cs="TH SarabunPSK"/>
          <w:sz w:val="32"/>
          <w:szCs w:val="32"/>
        </w:rPr>
        <w:t>,</w:t>
      </w:r>
      <w:r w:rsidRPr="00D85C32">
        <w:rPr>
          <w:rFonts w:ascii="TH SarabunPSK" w:hAnsi="TH SarabunPSK" w:cs="TH SarabunPSK"/>
          <w:sz w:val="32"/>
          <w:szCs w:val="32"/>
          <w:cs/>
        </w:rPr>
        <w:t>000</w:t>
      </w:r>
      <w:r w:rsidRPr="00D85C32">
        <w:rPr>
          <w:rFonts w:ascii="TH SarabunPSK" w:hAnsi="TH SarabunPSK" w:cs="TH SarabunPSK"/>
          <w:sz w:val="32"/>
          <w:szCs w:val="32"/>
        </w:rPr>
        <w:t>,</w:t>
      </w:r>
      <w:r w:rsidRPr="00D85C32">
        <w:rPr>
          <w:rFonts w:ascii="TH SarabunPSK" w:hAnsi="TH SarabunPSK" w:cs="TH SarabunPSK"/>
          <w:sz w:val="32"/>
          <w:szCs w:val="32"/>
          <w:cs/>
        </w:rPr>
        <w:t>000 บาท</w:t>
      </w:r>
      <w:r w:rsidRPr="00D85C32">
        <w:rPr>
          <w:rFonts w:ascii="TH SarabunPSK" w:hAnsi="TH SarabunPSK" w:cs="TH SarabunPSK" w:hint="cs"/>
          <w:sz w:val="32"/>
          <w:szCs w:val="32"/>
          <w:cs/>
        </w:rPr>
        <w:t xml:space="preserve"> ให้หน่วยงานเก็บหลักฐานตามแจ้งข้างต้นไว้ที่หน่วยงาน เพื่อประกอบการตรวจสอบ</w:t>
      </w:r>
    </w:p>
    <w:p w14:paraId="139EE4D7" w14:textId="77777777" w:rsidR="00E665C9" w:rsidRDefault="00E665C9" w:rsidP="00E665C9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5C32">
        <w:rPr>
          <w:rFonts w:ascii="TH SarabunPSK" w:hAnsi="TH SarabunPSK" w:cs="TH SarabunPSK" w:hint="cs"/>
          <w:sz w:val="32"/>
          <w:szCs w:val="32"/>
          <w:cs/>
        </w:rPr>
        <w:t>กรณีการจัดซื้อครุภัณฑ์หน่วยงานต้องจัดทำทะเบียนครุภัณฑ์ประจำโครงการ และภายหลังเสร็จสิ้นโครงการหากไม่มีข้อตกลงจากผู้ให้ทุน ต้องส่งมอบครุภัณฑ์ดังกล่าวให้กับหน่วยงานต้นสังกัด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หรือมหาวิทยาลัยเชียงใหม่</w:t>
      </w:r>
    </w:p>
    <w:p w14:paraId="51BDDB14" w14:textId="77777777" w:rsidR="00E665C9" w:rsidRPr="00D85C32" w:rsidRDefault="00E665C9" w:rsidP="00E665C9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หลังจากที่หน่วยต้นสังกัด หรือมหาวิทยาลัยเชียงใหม่ได้รับมอบครุภัณฑ์ต้องดำเนินการขึ้นทะเบียนครุภัณฑ์</w:t>
      </w:r>
    </w:p>
    <w:p w14:paraId="648B5779" w14:textId="7B8A7956" w:rsidR="007B0B86" w:rsidRPr="001D5D57" w:rsidRDefault="007B0B86" w:rsidP="00E665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6AB6D39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0C904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32C9BC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81C4AB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22B7D1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9AB4D8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FA4EA4" w14:textId="77777777" w:rsidR="007B0B86" w:rsidRPr="002026A1" w:rsidRDefault="007B0B86" w:rsidP="007B0B86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6C515F2B" w14:textId="7090735C" w:rsidR="2C312385" w:rsidRDefault="2C312385" w:rsidP="2C312385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10443BB0" w14:textId="08F629FD" w:rsidR="2C312385" w:rsidRDefault="2C312385" w:rsidP="2C312385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10A04C37" w14:textId="77655283" w:rsidR="2C312385" w:rsidRDefault="2C312385" w:rsidP="2C312385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03326E10" w14:textId="77777777" w:rsidR="00683156" w:rsidRDefault="00683156" w:rsidP="2C312385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7E013114" w14:textId="77777777" w:rsidR="00683156" w:rsidRDefault="00683156" w:rsidP="2C312385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42BEE196" w14:textId="5A8CA3FC" w:rsidR="7921F21F" w:rsidRDefault="7921F21F" w:rsidP="2C312385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gramStart"/>
      <w:r w:rsidRPr="2C312385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Timeline  </w:t>
      </w:r>
      <w:proofErr w:type="spellStart"/>
      <w:r w:rsidRPr="2C312385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ระยะเวลาในการดำเนินการจัดซื้อจัดจ้างของเจ้าหน้าที่พัสดุ</w:t>
      </w:r>
      <w:proofErr w:type="spellEnd"/>
      <w:proofErr w:type="gramEnd"/>
    </w:p>
    <w:p w14:paraId="232D2135" w14:textId="5528ABBD" w:rsidR="2C312385" w:rsidRDefault="2C312385" w:rsidP="2C312385">
      <w:pPr>
        <w:spacing w:before="120"/>
        <w:ind w:firstLine="113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D6CA50" wp14:editId="34853E38">
            <wp:simplePos x="0" y="0"/>
            <wp:positionH relativeFrom="column">
              <wp:posOffset>561975</wp:posOffset>
            </wp:positionH>
            <wp:positionV relativeFrom="paragraph">
              <wp:posOffset>142875</wp:posOffset>
            </wp:positionV>
            <wp:extent cx="5468169" cy="4873518"/>
            <wp:effectExtent l="0" t="0" r="0" b="0"/>
            <wp:wrapNone/>
            <wp:docPr id="18590504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5047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169" cy="4873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2C312385" w:rsidSect="00F01E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93144857">
    <w:abstractNumId w:val="0"/>
  </w:num>
  <w:num w:numId="2" w16cid:durableId="1739939096">
    <w:abstractNumId w:val="1"/>
  </w:num>
  <w:num w:numId="3" w16cid:durableId="82075320">
    <w:abstractNumId w:val="0"/>
  </w:num>
  <w:num w:numId="4" w16cid:durableId="191990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2468"/>
    <w:rsid w:val="00017D41"/>
    <w:rsid w:val="00021FFA"/>
    <w:rsid w:val="00034EE9"/>
    <w:rsid w:val="00036649"/>
    <w:rsid w:val="000525C9"/>
    <w:rsid w:val="0008786F"/>
    <w:rsid w:val="00093355"/>
    <w:rsid w:val="00097792"/>
    <w:rsid w:val="000E612D"/>
    <w:rsid w:val="00107CC2"/>
    <w:rsid w:val="00121A5F"/>
    <w:rsid w:val="001273B8"/>
    <w:rsid w:val="00195DC1"/>
    <w:rsid w:val="001D5D57"/>
    <w:rsid w:val="002026A1"/>
    <w:rsid w:val="00205082"/>
    <w:rsid w:val="002201B3"/>
    <w:rsid w:val="00224EDB"/>
    <w:rsid w:val="002509C3"/>
    <w:rsid w:val="00262505"/>
    <w:rsid w:val="00277097"/>
    <w:rsid w:val="002950ED"/>
    <w:rsid w:val="002963B2"/>
    <w:rsid w:val="002C6C15"/>
    <w:rsid w:val="00303E4D"/>
    <w:rsid w:val="00310E2E"/>
    <w:rsid w:val="00327380"/>
    <w:rsid w:val="0036175D"/>
    <w:rsid w:val="00363B97"/>
    <w:rsid w:val="00365F47"/>
    <w:rsid w:val="00381DE6"/>
    <w:rsid w:val="00382159"/>
    <w:rsid w:val="003B4E01"/>
    <w:rsid w:val="003C300F"/>
    <w:rsid w:val="003F77DF"/>
    <w:rsid w:val="004013E6"/>
    <w:rsid w:val="00422518"/>
    <w:rsid w:val="004621D7"/>
    <w:rsid w:val="00467C06"/>
    <w:rsid w:val="00484AA3"/>
    <w:rsid w:val="004A19C9"/>
    <w:rsid w:val="004B5142"/>
    <w:rsid w:val="004C2FAF"/>
    <w:rsid w:val="005100B2"/>
    <w:rsid w:val="00536001"/>
    <w:rsid w:val="00573EFE"/>
    <w:rsid w:val="005923F1"/>
    <w:rsid w:val="00594CD0"/>
    <w:rsid w:val="005C647E"/>
    <w:rsid w:val="005D0EF5"/>
    <w:rsid w:val="005D12CD"/>
    <w:rsid w:val="005E36A3"/>
    <w:rsid w:val="0061529F"/>
    <w:rsid w:val="0062329C"/>
    <w:rsid w:val="006349E8"/>
    <w:rsid w:val="00652EF0"/>
    <w:rsid w:val="00654D2C"/>
    <w:rsid w:val="00683156"/>
    <w:rsid w:val="00697393"/>
    <w:rsid w:val="006A6231"/>
    <w:rsid w:val="006F2B4A"/>
    <w:rsid w:val="006F7883"/>
    <w:rsid w:val="00720FB2"/>
    <w:rsid w:val="007212F3"/>
    <w:rsid w:val="007504C0"/>
    <w:rsid w:val="00762892"/>
    <w:rsid w:val="00777803"/>
    <w:rsid w:val="007866D2"/>
    <w:rsid w:val="007B0B86"/>
    <w:rsid w:val="007D483A"/>
    <w:rsid w:val="007E1A10"/>
    <w:rsid w:val="007F054E"/>
    <w:rsid w:val="00827AE6"/>
    <w:rsid w:val="00842001"/>
    <w:rsid w:val="008541CA"/>
    <w:rsid w:val="0088341E"/>
    <w:rsid w:val="008B1343"/>
    <w:rsid w:val="008B3E1E"/>
    <w:rsid w:val="008C0763"/>
    <w:rsid w:val="008C6F94"/>
    <w:rsid w:val="008F7091"/>
    <w:rsid w:val="00937E16"/>
    <w:rsid w:val="00946EEA"/>
    <w:rsid w:val="00967165"/>
    <w:rsid w:val="009678F7"/>
    <w:rsid w:val="009737A3"/>
    <w:rsid w:val="00993B95"/>
    <w:rsid w:val="00A27C68"/>
    <w:rsid w:val="00A479C6"/>
    <w:rsid w:val="00A96854"/>
    <w:rsid w:val="00AA5D24"/>
    <w:rsid w:val="00AD30DD"/>
    <w:rsid w:val="00AD40EF"/>
    <w:rsid w:val="00AD478F"/>
    <w:rsid w:val="00AD67E2"/>
    <w:rsid w:val="00B36AF8"/>
    <w:rsid w:val="00B61FD9"/>
    <w:rsid w:val="00B803A4"/>
    <w:rsid w:val="00B864EE"/>
    <w:rsid w:val="00BC2348"/>
    <w:rsid w:val="00BC44DF"/>
    <w:rsid w:val="00BC4A5B"/>
    <w:rsid w:val="00BD1808"/>
    <w:rsid w:val="00BD7329"/>
    <w:rsid w:val="00BE2382"/>
    <w:rsid w:val="00BE7297"/>
    <w:rsid w:val="00C06614"/>
    <w:rsid w:val="00C36D85"/>
    <w:rsid w:val="00CC6814"/>
    <w:rsid w:val="00CE48D5"/>
    <w:rsid w:val="00D1018F"/>
    <w:rsid w:val="00DA34E8"/>
    <w:rsid w:val="00DA4460"/>
    <w:rsid w:val="00DC333E"/>
    <w:rsid w:val="00DE3E5E"/>
    <w:rsid w:val="00E055E7"/>
    <w:rsid w:val="00E20DD3"/>
    <w:rsid w:val="00E24035"/>
    <w:rsid w:val="00E5368D"/>
    <w:rsid w:val="00E665C9"/>
    <w:rsid w:val="00E80350"/>
    <w:rsid w:val="00E92A46"/>
    <w:rsid w:val="00EA5753"/>
    <w:rsid w:val="00EE7A46"/>
    <w:rsid w:val="00F01EE4"/>
    <w:rsid w:val="00F460F9"/>
    <w:rsid w:val="00F56FC5"/>
    <w:rsid w:val="00F65BCA"/>
    <w:rsid w:val="00F75138"/>
    <w:rsid w:val="00F777E3"/>
    <w:rsid w:val="00F77C07"/>
    <w:rsid w:val="00FA7B01"/>
    <w:rsid w:val="00FB0C31"/>
    <w:rsid w:val="00FE78F3"/>
    <w:rsid w:val="00FF7E9D"/>
    <w:rsid w:val="2C312385"/>
    <w:rsid w:val="7921F21F"/>
    <w:rsid w:val="7B24F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BC518592-87D2-4A13-8E68-BAE0DE79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,ตาราง,Bullet"/>
    <w:basedOn w:val="Normal"/>
    <w:link w:val="ListParagraphChar"/>
    <w:uiPriority w:val="34"/>
    <w:qFormat/>
    <w:rsid w:val="003B4E01"/>
    <w:pPr>
      <w:ind w:left="720"/>
      <w:contextualSpacing/>
    </w:pPr>
  </w:style>
  <w:style w:type="character" w:customStyle="1" w:styleId="ListParagraphChar">
    <w:name w:val="List Paragraph Char"/>
    <w:aliases w:val="Table Heading Char,ตาราง Char,Bullet Char"/>
    <w:link w:val="ListParagraph"/>
    <w:uiPriority w:val="34"/>
    <w:locked/>
    <w:rsid w:val="00A9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customXml/itemProps2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>Chiag Mai University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WARISA TAMA</cp:lastModifiedBy>
  <cp:revision>58</cp:revision>
  <cp:lastPrinted>2025-09-25T08:31:00Z</cp:lastPrinted>
  <dcterms:created xsi:type="dcterms:W3CDTF">2025-09-24T06:07:00Z</dcterms:created>
  <dcterms:modified xsi:type="dcterms:W3CDTF">2025-10-03T05:14:00Z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